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E0" w:rsidRDefault="003C3591">
      <w:r>
        <w:rPr>
          <w:rStyle w:val="PsacstrojHTML"/>
        </w:rPr>
        <w:t>ZCZC 310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060836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PVI_2017/50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úterý 06.06.2017 10:36  (08:36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SILNÉ BOUŘKY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Středočeský:(BN,KO,KH,</w:t>
      </w:r>
      <w:proofErr w:type="gramStart"/>
      <w:r>
        <w:rPr>
          <w:rStyle w:val="PsacstrojHTML"/>
        </w:rPr>
        <w:t>NB,)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proofErr w:type="gramEnd"/>
      <w:r>
        <w:rPr>
          <w:rStyle w:val="PsacstrojHTML"/>
        </w:rPr>
        <w:t>:(CB,CK,JH,PT,TA,)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Liberecký:(SM,)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06.06.2017 14:00  do úterý 06.06.2017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Středočeský:(BE,KL,ME,MB,PV,PZ,PB,RA,)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Jihočeský:(</w:t>
      </w:r>
      <w:proofErr w:type="gramStart"/>
      <w:r>
        <w:rPr>
          <w:rStyle w:val="PsacstrojHTML"/>
        </w:rPr>
        <w:t>PI,ST</w:t>
      </w:r>
      <w:proofErr w:type="gramEnd"/>
      <w:r>
        <w:rPr>
          <w:rStyle w:val="PsacstrojHTML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Liberecký:(CL,JN,LB,)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06.06.2017 12:00  do úterý 06.06.2017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2017/49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nahrazuje rušenou výstrahu a zvyšuje ve východní polovině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Čech, na Moravě a ve Slezsku stupeň </w:t>
      </w:r>
      <w:proofErr w:type="spellStart"/>
      <w:r>
        <w:rPr>
          <w:rStyle w:val="PsacstrojHTML"/>
        </w:rPr>
        <w:t>nebepezpečí</w:t>
      </w:r>
      <w:proofErr w:type="spellEnd"/>
      <w:r>
        <w:rPr>
          <w:rStyle w:val="PsacstrojHTML"/>
        </w:rPr>
        <w:t xml:space="preserve"> ze silných na velmi silné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bouřky.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Přes naše území bude odpoledne a večer postupovat od západu výrazná studená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fronta. Před ní bude zejména na Moravu a do Slezska vrcholit příliv teplého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vzduchu 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studené frontě a před ní se budou během dnešního odpoledne a večera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vytvářet bouřky.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západní polovině Čech budou doprovázené nárazy větru o rychlosti 20 až 25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m/s (70 až 90 km/h), ojediněle i kroupami a srážkovými úhrny kolem 30 mm.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 východní polovině Čech, na Moravě a ve Slezsku se mohou vyskytnout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silné bouřky s nárazy větru až 25 m/s (90 km/h), kroupami nad 2 cm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přívalovými srážkami s úhrny kolem 50 mm.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Během večera a noci na středu bude bouřková činnost od západu ustávat.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oblastech zasažených přívalovými srážkami lze očekávat rychlý odtok vody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ze svahů, rychlé rozvodnění malých toků, potoků a jindy suchých koryt,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zatopení níže položených míst, sklepů, podemletí komunikací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silným nárazovým větrem zajistit okna, dveře, odstranit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nebo upevnit volně položené předměty (zahradní nábytek, slunečníky apod.),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PsacstrojHTML"/>
            <w:color w:val="0000FF"/>
            <w:u w:val="single"/>
          </w:rPr>
          <w:t>www.chmi.cz</w:t>
        </w:r>
      </w:hyperlink>
      <w:r>
        <w:rPr>
          <w:rStyle w:val="PsacstrojHTML"/>
        </w:rPr>
        <w:t xml:space="preserve"> nebo v aplikaci chytrého telefonu,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Vydalo: Centrální předpovědní pracoviště ČHMÚ - Praha/Jana </w:t>
      </w:r>
      <w:proofErr w:type="spellStart"/>
      <w:r>
        <w:rPr>
          <w:rStyle w:val="PsacstrojHTML"/>
        </w:rPr>
        <w:t>Hujslová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6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html?layout</w:t>
      </w:r>
      <w:proofErr w:type="spellEnd"/>
      <w:r>
        <w:rPr>
          <w:rStyle w:val="PsacstrojHTML"/>
        </w:rPr>
        <w:t>=1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</w:p>
    <w:sectPr w:rsidR="000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9"/>
    <w:rsid w:val="000236E0"/>
    <w:rsid w:val="003C3591"/>
    <w:rsid w:val="006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3C359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3C359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mi.cz/files/portal/docs/meteo/om/zpravy/index" TargetMode="External"/><Relationship Id="rId5" Type="http://schemas.openxmlformats.org/officeDocument/2006/relationships/hyperlink" Target="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2017-06-06T13:00:00Z</dcterms:created>
  <dcterms:modified xsi:type="dcterms:W3CDTF">2017-06-06T13:01:00Z</dcterms:modified>
</cp:coreProperties>
</file>