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D9" w:rsidRDefault="005956D9" w:rsidP="001D751F">
      <w:pPr>
        <w:rPr>
          <w:b/>
          <w:sz w:val="96"/>
          <w:szCs w:val="96"/>
        </w:rPr>
      </w:pPr>
    </w:p>
    <w:p w:rsidR="005956D9" w:rsidRPr="001D751F" w:rsidRDefault="005956D9" w:rsidP="001D751F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5956D9" w:rsidRDefault="005956D9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 čtrtek 23. srpna  2013 v 19.00  hod</w:t>
      </w:r>
    </w:p>
    <w:p w:rsidR="005956D9" w:rsidRPr="007B73D3" w:rsidRDefault="005956D9" w:rsidP="007B73D3">
      <w:pPr>
        <w:jc w:val="center"/>
        <w:rPr>
          <w:b/>
          <w:sz w:val="36"/>
          <w:szCs w:val="36"/>
        </w:rPr>
      </w:pPr>
      <w:r w:rsidRPr="007B73D3">
        <w:rPr>
          <w:b/>
          <w:sz w:val="36"/>
          <w:szCs w:val="36"/>
        </w:rPr>
        <w:t xml:space="preserve">se koná  zasedání Zastupitelstva obce Mukařov  </w:t>
      </w:r>
      <w:r>
        <w:rPr>
          <w:b/>
          <w:sz w:val="36"/>
          <w:szCs w:val="36"/>
        </w:rPr>
        <w:t>v klubovně obecního domu v Mukařově.</w:t>
      </w:r>
    </w:p>
    <w:p w:rsidR="005956D9" w:rsidRDefault="005956D9" w:rsidP="00652C13">
      <w:pPr>
        <w:ind w:right="-648"/>
        <w:rPr>
          <w:b/>
          <w:sz w:val="36"/>
          <w:szCs w:val="36"/>
        </w:rPr>
      </w:pP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5956D9" w:rsidRDefault="005956D9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5956D9" w:rsidRDefault="005956D9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Zpráva o činnosti zastupitelstva.</w:t>
      </w:r>
    </w:p>
    <w:p w:rsidR="005956D9" w:rsidRDefault="005956D9" w:rsidP="002B7604">
      <w:pPr>
        <w:numPr>
          <w:ilvl w:val="0"/>
          <w:numId w:val="12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Schválení prodeje pozemku </w:t>
      </w:r>
      <w:r w:rsidRPr="0079618D">
        <w:rPr>
          <w:sz w:val="44"/>
          <w:szCs w:val="44"/>
        </w:rPr>
        <w:t>p.p.č.742/1</w:t>
      </w:r>
      <w:r>
        <w:rPr>
          <w:sz w:val="44"/>
          <w:szCs w:val="44"/>
        </w:rPr>
        <w:t>3 o </w:t>
      </w:r>
      <w:r w:rsidRPr="0079618D">
        <w:rPr>
          <w:sz w:val="44"/>
          <w:szCs w:val="44"/>
        </w:rPr>
        <w:t xml:space="preserve">výměře </w:t>
      </w:r>
      <w:smartTag w:uri="urn:schemas-microsoft-com:office:smarttags" w:element="metricconverter">
        <w:smartTagPr>
          <w:attr w:name="ProductID" w:val="67 m2"/>
        </w:smartTagPr>
        <w:r w:rsidRPr="0079618D">
          <w:rPr>
            <w:sz w:val="44"/>
            <w:szCs w:val="44"/>
          </w:rPr>
          <w:t>67 m</w:t>
        </w:r>
        <w:r w:rsidRPr="002B7604">
          <w:rPr>
            <w:sz w:val="44"/>
            <w:szCs w:val="44"/>
            <w:vertAlign w:val="superscript"/>
          </w:rPr>
          <w:t>2</w:t>
        </w:r>
      </w:smartTag>
      <w:r w:rsidRPr="0079618D">
        <w:rPr>
          <w:sz w:val="44"/>
          <w:szCs w:val="44"/>
        </w:rPr>
        <w:t xml:space="preserve"> v k.ú. Mukařov u Jiviny</w:t>
      </w:r>
      <w:r>
        <w:rPr>
          <w:sz w:val="44"/>
          <w:szCs w:val="44"/>
        </w:rPr>
        <w:t>.</w:t>
      </w:r>
    </w:p>
    <w:p w:rsidR="005956D9" w:rsidRDefault="005956D9" w:rsidP="002B7604">
      <w:pPr>
        <w:numPr>
          <w:ilvl w:val="0"/>
          <w:numId w:val="12"/>
        </w:numPr>
        <w:jc w:val="both"/>
        <w:rPr>
          <w:sz w:val="44"/>
          <w:szCs w:val="44"/>
        </w:rPr>
      </w:pPr>
      <w:r>
        <w:rPr>
          <w:sz w:val="44"/>
          <w:szCs w:val="44"/>
        </w:rPr>
        <w:t>Schválení koupě zahradního traktoru na sečení hřiště a obecních prostor. Koupě přívěsného vozíku za OA a hliníkových nájezdů na přepravu zahradního traktoru.</w:t>
      </w:r>
    </w:p>
    <w:p w:rsidR="005956D9" w:rsidRDefault="005956D9" w:rsidP="002B7604">
      <w:pPr>
        <w:numPr>
          <w:ilvl w:val="0"/>
          <w:numId w:val="12"/>
        </w:numPr>
        <w:jc w:val="both"/>
        <w:rPr>
          <w:sz w:val="44"/>
          <w:szCs w:val="44"/>
        </w:rPr>
      </w:pPr>
      <w:r>
        <w:rPr>
          <w:sz w:val="44"/>
          <w:szCs w:val="44"/>
        </w:rPr>
        <w:t>Schválení opravy mostku a koryta u Čejků a opravy svodu povrchové vody u „Kapličky“.</w:t>
      </w:r>
    </w:p>
    <w:p w:rsidR="005956D9" w:rsidRDefault="005956D9" w:rsidP="002B7604">
      <w:pPr>
        <w:numPr>
          <w:ilvl w:val="0"/>
          <w:numId w:val="12"/>
        </w:numPr>
        <w:jc w:val="both"/>
        <w:rPr>
          <w:sz w:val="44"/>
          <w:szCs w:val="44"/>
        </w:rPr>
      </w:pPr>
      <w:r>
        <w:rPr>
          <w:sz w:val="44"/>
          <w:szCs w:val="44"/>
        </w:rPr>
        <w:t>Schválení rozpočtového opatření č. 2</w:t>
      </w:r>
    </w:p>
    <w:p w:rsidR="005956D9" w:rsidRDefault="005956D9" w:rsidP="00B5559C">
      <w:pPr>
        <w:numPr>
          <w:ilvl w:val="0"/>
          <w:numId w:val="12"/>
        </w:numPr>
        <w:jc w:val="both"/>
        <w:rPr>
          <w:sz w:val="44"/>
          <w:szCs w:val="44"/>
        </w:rPr>
      </w:pPr>
      <w:r>
        <w:rPr>
          <w:sz w:val="44"/>
          <w:szCs w:val="44"/>
        </w:rPr>
        <w:t>Schválení záměru prodeje pozemků 556/4, 556/1, 816/5 vše v kú Mukařov</w:t>
      </w:r>
    </w:p>
    <w:p w:rsidR="005956D9" w:rsidRDefault="005956D9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Diskuse.</w:t>
      </w:r>
    </w:p>
    <w:p w:rsidR="005956D9" w:rsidRDefault="005956D9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5956D9" w:rsidRDefault="005956D9" w:rsidP="00B5559C">
      <w:pPr>
        <w:rPr>
          <w:sz w:val="44"/>
          <w:szCs w:val="44"/>
        </w:rPr>
      </w:pPr>
      <w:r>
        <w:rPr>
          <w:sz w:val="44"/>
          <w:szCs w:val="44"/>
        </w:rPr>
        <w:t xml:space="preserve">      10.  Závěr.</w:t>
      </w:r>
    </w:p>
    <w:p w:rsidR="005956D9" w:rsidRDefault="005956D9" w:rsidP="00B5559C">
      <w:pPr>
        <w:ind w:left="900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5956D9" w:rsidRDefault="005956D9" w:rsidP="00535FF2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8. 8. 2013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5956D9" w:rsidRDefault="005956D9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sejmuto</w:t>
      </w:r>
      <w:r>
        <w:rPr>
          <w:sz w:val="40"/>
          <w:szCs w:val="40"/>
        </w:rPr>
        <w:t>:</w:t>
      </w:r>
    </w:p>
    <w:p w:rsidR="005956D9" w:rsidRDefault="005956D9" w:rsidP="00535FF2"/>
    <w:p w:rsidR="005956D9" w:rsidRDefault="005956D9" w:rsidP="00535FF2"/>
    <w:p w:rsidR="005956D9" w:rsidRPr="008D07C0" w:rsidRDefault="005956D9" w:rsidP="00535FF2">
      <w:pPr>
        <w:rPr>
          <w:sz w:val="28"/>
          <w:szCs w:val="28"/>
        </w:rPr>
      </w:pPr>
      <w:r w:rsidRPr="00F40A00">
        <w:rPr>
          <w:sz w:val="28"/>
          <w:szCs w:val="28"/>
        </w:rPr>
        <w:t>Zároveň bylo zveřejněno  na úřední elktronické  desce</w:t>
      </w:r>
      <w:r>
        <w:rPr>
          <w:sz w:val="40"/>
          <w:szCs w:val="40"/>
        </w:rPr>
        <w:t xml:space="preserve"> </w:t>
      </w:r>
    </w:p>
    <w:sectPr w:rsidR="005956D9" w:rsidRPr="008D07C0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CA"/>
    <w:rsid w:val="00010F7D"/>
    <w:rsid w:val="0002194D"/>
    <w:rsid w:val="000767D4"/>
    <w:rsid w:val="00087D04"/>
    <w:rsid w:val="000C0131"/>
    <w:rsid w:val="000E36F0"/>
    <w:rsid w:val="00163535"/>
    <w:rsid w:val="001842F3"/>
    <w:rsid w:val="001B3E1F"/>
    <w:rsid w:val="001B5F29"/>
    <w:rsid w:val="001D038D"/>
    <w:rsid w:val="001D751F"/>
    <w:rsid w:val="001E6CA5"/>
    <w:rsid w:val="001F0704"/>
    <w:rsid w:val="001F57C1"/>
    <w:rsid w:val="001F663D"/>
    <w:rsid w:val="001F7216"/>
    <w:rsid w:val="0023026C"/>
    <w:rsid w:val="0025363F"/>
    <w:rsid w:val="002809F1"/>
    <w:rsid w:val="00281332"/>
    <w:rsid w:val="002928D6"/>
    <w:rsid w:val="002B7604"/>
    <w:rsid w:val="002C1309"/>
    <w:rsid w:val="002E3C22"/>
    <w:rsid w:val="002F4D1E"/>
    <w:rsid w:val="0031243A"/>
    <w:rsid w:val="00316376"/>
    <w:rsid w:val="003203B2"/>
    <w:rsid w:val="00327F67"/>
    <w:rsid w:val="00336B3E"/>
    <w:rsid w:val="00341D5B"/>
    <w:rsid w:val="00356ACA"/>
    <w:rsid w:val="003C0FA7"/>
    <w:rsid w:val="003F2423"/>
    <w:rsid w:val="0042251A"/>
    <w:rsid w:val="004270BA"/>
    <w:rsid w:val="00427F1C"/>
    <w:rsid w:val="0046707C"/>
    <w:rsid w:val="00487B4D"/>
    <w:rsid w:val="004B7971"/>
    <w:rsid w:val="004C04AE"/>
    <w:rsid w:val="004C33A3"/>
    <w:rsid w:val="004E796C"/>
    <w:rsid w:val="0053455B"/>
    <w:rsid w:val="00535FF2"/>
    <w:rsid w:val="00556D95"/>
    <w:rsid w:val="00570021"/>
    <w:rsid w:val="00581F79"/>
    <w:rsid w:val="005956D9"/>
    <w:rsid w:val="005B1CFA"/>
    <w:rsid w:val="006113D2"/>
    <w:rsid w:val="00614AF4"/>
    <w:rsid w:val="00645ACD"/>
    <w:rsid w:val="00652C13"/>
    <w:rsid w:val="006657C2"/>
    <w:rsid w:val="00665872"/>
    <w:rsid w:val="00667706"/>
    <w:rsid w:val="00674787"/>
    <w:rsid w:val="00697125"/>
    <w:rsid w:val="006C31F8"/>
    <w:rsid w:val="006C4987"/>
    <w:rsid w:val="006D7DEE"/>
    <w:rsid w:val="007263EC"/>
    <w:rsid w:val="00740013"/>
    <w:rsid w:val="0075106C"/>
    <w:rsid w:val="00763AC1"/>
    <w:rsid w:val="00764070"/>
    <w:rsid w:val="00782BC4"/>
    <w:rsid w:val="0079363E"/>
    <w:rsid w:val="00794739"/>
    <w:rsid w:val="0079618D"/>
    <w:rsid w:val="007B73D3"/>
    <w:rsid w:val="007C3651"/>
    <w:rsid w:val="007E18BE"/>
    <w:rsid w:val="00832ED1"/>
    <w:rsid w:val="00840065"/>
    <w:rsid w:val="00853EF2"/>
    <w:rsid w:val="00857734"/>
    <w:rsid w:val="008643C1"/>
    <w:rsid w:val="00870063"/>
    <w:rsid w:val="008730DC"/>
    <w:rsid w:val="008859CA"/>
    <w:rsid w:val="00891004"/>
    <w:rsid w:val="008A0E0B"/>
    <w:rsid w:val="008B4202"/>
    <w:rsid w:val="008C50C2"/>
    <w:rsid w:val="008D07C0"/>
    <w:rsid w:val="008D37CF"/>
    <w:rsid w:val="00915E1B"/>
    <w:rsid w:val="00960445"/>
    <w:rsid w:val="009626AC"/>
    <w:rsid w:val="009657FD"/>
    <w:rsid w:val="009C10B1"/>
    <w:rsid w:val="009C401A"/>
    <w:rsid w:val="009C4E10"/>
    <w:rsid w:val="009C6B1F"/>
    <w:rsid w:val="009C70F0"/>
    <w:rsid w:val="00A01846"/>
    <w:rsid w:val="00A109B7"/>
    <w:rsid w:val="00A13956"/>
    <w:rsid w:val="00A16835"/>
    <w:rsid w:val="00A16BB9"/>
    <w:rsid w:val="00A17EBE"/>
    <w:rsid w:val="00A33565"/>
    <w:rsid w:val="00A5574D"/>
    <w:rsid w:val="00A808D6"/>
    <w:rsid w:val="00AA54ED"/>
    <w:rsid w:val="00AB75A2"/>
    <w:rsid w:val="00AE5FA1"/>
    <w:rsid w:val="00B30425"/>
    <w:rsid w:val="00B32AE5"/>
    <w:rsid w:val="00B44794"/>
    <w:rsid w:val="00B44947"/>
    <w:rsid w:val="00B5559C"/>
    <w:rsid w:val="00B965B5"/>
    <w:rsid w:val="00BC5D31"/>
    <w:rsid w:val="00BD1CF8"/>
    <w:rsid w:val="00BD6B59"/>
    <w:rsid w:val="00BE4ED8"/>
    <w:rsid w:val="00BF2A7D"/>
    <w:rsid w:val="00BF4130"/>
    <w:rsid w:val="00C00B9F"/>
    <w:rsid w:val="00C209A8"/>
    <w:rsid w:val="00C428F9"/>
    <w:rsid w:val="00C57A6E"/>
    <w:rsid w:val="00CA604C"/>
    <w:rsid w:val="00CC5DBC"/>
    <w:rsid w:val="00CC6E3E"/>
    <w:rsid w:val="00CD1590"/>
    <w:rsid w:val="00CD1AC4"/>
    <w:rsid w:val="00D00C96"/>
    <w:rsid w:val="00D11D16"/>
    <w:rsid w:val="00D14E93"/>
    <w:rsid w:val="00D408C7"/>
    <w:rsid w:val="00D5070A"/>
    <w:rsid w:val="00D55786"/>
    <w:rsid w:val="00D77842"/>
    <w:rsid w:val="00D817AE"/>
    <w:rsid w:val="00DA2D0D"/>
    <w:rsid w:val="00DB432A"/>
    <w:rsid w:val="00DC4126"/>
    <w:rsid w:val="00E14577"/>
    <w:rsid w:val="00E34C1E"/>
    <w:rsid w:val="00E36D47"/>
    <w:rsid w:val="00E76365"/>
    <w:rsid w:val="00EA5310"/>
    <w:rsid w:val="00EA6B48"/>
    <w:rsid w:val="00EB3385"/>
    <w:rsid w:val="00F0424D"/>
    <w:rsid w:val="00F05242"/>
    <w:rsid w:val="00F1020F"/>
    <w:rsid w:val="00F40A00"/>
    <w:rsid w:val="00F57AF3"/>
    <w:rsid w:val="00F74ACF"/>
    <w:rsid w:val="00F818FB"/>
    <w:rsid w:val="00F92B8C"/>
    <w:rsid w:val="00FA1D5E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97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110</Words>
  <Characters>655</Characters>
  <Application>Microsoft Office Outlook</Application>
  <DocSecurity>0</DocSecurity>
  <Lines>0</Lines>
  <Paragraphs>0</Paragraphs>
  <ScaleCrop>false</ScaleCrop>
  <Company>Mukařov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User</cp:lastModifiedBy>
  <cp:revision>5</cp:revision>
  <cp:lastPrinted>2013-10-22T18:04:00Z</cp:lastPrinted>
  <dcterms:created xsi:type="dcterms:W3CDTF">2013-08-08T19:54:00Z</dcterms:created>
  <dcterms:modified xsi:type="dcterms:W3CDTF">2013-10-22T18:10:00Z</dcterms:modified>
</cp:coreProperties>
</file>