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93" w:rsidRDefault="00AB4C93" w:rsidP="00AB4C93">
      <w:r>
        <w:rPr>
          <w:rStyle w:val="PsacstrojHTML"/>
        </w:rPr>
        <w:t>ZCZC 127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WOCZ65 OPIN 110922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            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Číslo:  PVI_2018/49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Vydaná: pondělí 11.06.2018 11:22  (09:22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VELMI SILNÉ BOUŘKY (VYSOKÝ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Plzeňský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Jihočeský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pondělí 11.06.2018 16:00  do úterý 12.06.2018 02:00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VELMI SILNÉ BOUŘKY (VYSOKÝ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Praha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Středočeský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pondělí 11.06.2018 20:00  do úterý 12.06.2018 06:00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SILNÉ BOUŘKY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Karlovarský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Ústecký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pondělí 11.06.2018 16:00  do pondělí 11.06.2018 23:00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SILNÉ BOUŘKY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Pardubický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Královéhradecký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Liberecký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Vysočina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Jihomoravský:(BK,)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pondělí 11.06.2018 20:00  do úterý 12.06.2018 06:00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SILNÉ BOUŘKY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Plzeňský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Jihočeský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úterý 12.06.2018 12:00  do středy 13.06.2018 02:00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SILNÉ BOUŘKY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Vysočina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Jihomoravský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Zlínský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úterý 12.06.2018 17:00  do středy 13.06.2018 02:00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Nad střední Evropou se bude vlnit studená fronta oddělující teplý vzduch 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jihu od chladnějšího na severu.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Během dnešního odpoledne a večera (11. 6.) se v Čechách a na Českomoravské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vrchovině budou místy vyskytovat bouřky, ojediněle mohou být silné s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přívalovými srážkami s úhrny kolem 30 mm, kroupami a nárazy větru kolem 20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m/s (70 km/h). V jihozápadních, jižních a středních Čechách se mohou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vyskytnout i bouřky velmi silné s úhrny kolem 50 mm, kroupami a nárazy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větru přes 25 m/s (90 km/h). Během noci na úterý (12. 6.) budou bouřky od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západu slábnout a srážky budou ustávat.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Vzhledem k očekávaným přívalovým srážkám mohou poměrně rychle reagovat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hladiny menších a středních toků, a to zejména v oblastech s výraznějším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nasycením půdy (Šumava, Brdy).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 úterý (12. 6.) se v odpoledních a večerních hodinách mohou v jižní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polovině území znovu objevit i silné bouřky s přívalovými srážkami,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lastRenderedPageBreak/>
        <w:t>kroupami a nárazy větru přes 20 m/s (70 km/h). Během noci na středu (13. 6.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) bude bouřková činnost ustávat, ale déšť nebo přeháňky budou pokračovat 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ve druhé polovině noci a během středečního dne, vyloučené nejsou ojediněle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ani vydatnější srážky, které mohou v oblastech s větším nasycením půdy vést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k vzestupům hladin řek. V případě potřeby budeme podle aktuálních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předpovědních materiálů výstrahu upřesňovat.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Doporučení ke zmírnění následků silných a velmi silných bouřek: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-V oblastech zasažených přívalovými srážkami lze očekávat rychlý odtok vody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ze svahů a zpevněných povrchů, rychlé rozvodnění malých toků, potoků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jindy suchých koryt, zatopení níže položených míst, podchodů, sklepů,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podemletí komunikací apod.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-Pro omezení škod silným nárazovým větrem zajistit okna, dveře, odstranit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nebo upevnit volně položené předměty (zahradní nábytek, slunečníky apod.),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zabezpečit skleníky, stavební jeřáby apod.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-Dbát na bezpečnost zejména s ohledem na nebezpečí úrazu větrem uvolněnými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předměty, pádem ulomených větví apod. a zásahu bleskem.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-Vývoj a postup bouřek lze sledovat na výstupech z meteorologických radarů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zobrazených na stránkách ČHMÚ </w:t>
      </w:r>
      <w:hyperlink r:id="rId5" w:history="1">
        <w:r>
          <w:rPr>
            <w:rStyle w:val="PsacstrojHTML"/>
            <w:color w:val="0000FF"/>
            <w:u w:val="single"/>
          </w:rPr>
          <w:t>www.chmi.cz</w:t>
        </w:r>
      </w:hyperlink>
      <w:r>
        <w:rPr>
          <w:rStyle w:val="PsacstrojHTML"/>
        </w:rPr>
        <w:t>, v aplikaci chytrého telefonu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apod.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Vydalo: Centrální předpovědní pracoviště ČHMÚ - Praha/Jana </w:t>
      </w:r>
      <w:proofErr w:type="spellStart"/>
      <w:r>
        <w:rPr>
          <w:rStyle w:val="PsacstrojHTML"/>
        </w:rPr>
        <w:t>Hujslová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ve spolupráci s </w:t>
      </w:r>
      <w:proofErr w:type="spellStart"/>
      <w:r>
        <w:rPr>
          <w:rStyle w:val="PsacstrojHTML"/>
        </w:rPr>
        <w:t>VGHMÚř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</w:t>
      </w:r>
      <w:hyperlink r:id="rId6" w:history="1">
        <w:r>
          <w:rPr>
            <w:rStyle w:val="PsacstrojHTML"/>
            <w:color w:val="0000FF"/>
            <w:u w:val="single"/>
          </w:rPr>
          <w:t>http://www.chmi.cz/files/portal/docs/meteo/om/zpravy/index</w:t>
        </w:r>
      </w:hyperlink>
      <w:r>
        <w:rPr>
          <w:rStyle w:val="PsacstrojHTML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</w:rPr>
        <w:t>html?layout</w:t>
      </w:r>
      <w:proofErr w:type="spellEnd"/>
      <w:r>
        <w:rPr>
          <w:rStyle w:val="PsacstrojHTML"/>
        </w:rPr>
        <w:t>=1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Distribuce: A,S,K,P,C,E,H,L,U,J,B,Z,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NNNN</w:t>
      </w:r>
    </w:p>
    <w:p w:rsidR="00B472C3" w:rsidRDefault="00B472C3">
      <w:bookmarkStart w:id="0" w:name="_GoBack"/>
      <w:bookmarkEnd w:id="0"/>
    </w:p>
    <w:sectPr w:rsidR="00B4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93"/>
    <w:rsid w:val="00AB4C93"/>
    <w:rsid w:val="00B4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C9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AB4C93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C9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AB4C93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mi.cz/files/portal/docs/meteo/om/zpravy/index" TargetMode="External"/><Relationship Id="rId5" Type="http://schemas.openxmlformats.org/officeDocument/2006/relationships/hyperlink" Target="www.chm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2018-06-11T12:20:00Z</dcterms:created>
  <dcterms:modified xsi:type="dcterms:W3CDTF">2018-06-11T12:21:00Z</dcterms:modified>
</cp:coreProperties>
</file>