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5" w:rsidRDefault="00082C45" w:rsidP="00F0424D">
      <w:pPr>
        <w:ind w:left="2160" w:hanging="2160"/>
        <w:jc w:val="center"/>
        <w:rPr>
          <w:b/>
          <w:sz w:val="96"/>
          <w:szCs w:val="96"/>
        </w:rPr>
      </w:pPr>
    </w:p>
    <w:p w:rsidR="00082C45" w:rsidRDefault="00082C45" w:rsidP="00F0424D">
      <w:pPr>
        <w:ind w:left="2160" w:hanging="2160"/>
        <w:jc w:val="center"/>
        <w:rPr>
          <w:b/>
          <w:sz w:val="96"/>
          <w:szCs w:val="96"/>
        </w:rPr>
      </w:pPr>
    </w:p>
    <w:p w:rsidR="00082C45" w:rsidRPr="00087D04" w:rsidRDefault="00082C45" w:rsidP="00F0424D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082C45" w:rsidRDefault="00082C45" w:rsidP="008859CA">
      <w:pPr>
        <w:jc w:val="center"/>
        <w:rPr>
          <w:b/>
          <w:sz w:val="36"/>
          <w:szCs w:val="36"/>
          <w:u w:val="single"/>
        </w:rPr>
      </w:pPr>
    </w:p>
    <w:p w:rsidR="00082C45" w:rsidRPr="00FC0AAD" w:rsidRDefault="00082C45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 pondělí 20. května  2013 v 19.00  hod.</w:t>
      </w:r>
    </w:p>
    <w:p w:rsidR="00082C45" w:rsidRPr="00F05242" w:rsidRDefault="00082C45" w:rsidP="004E796C">
      <w:pPr>
        <w:jc w:val="center"/>
        <w:rPr>
          <w:b/>
          <w:sz w:val="36"/>
          <w:szCs w:val="36"/>
          <w:u w:val="single"/>
        </w:rPr>
      </w:pPr>
      <w:r w:rsidRPr="00F05242">
        <w:rPr>
          <w:b/>
          <w:sz w:val="36"/>
          <w:szCs w:val="36"/>
          <w:u w:val="single"/>
        </w:rPr>
        <w:t xml:space="preserve">se koná </w:t>
      </w:r>
      <w:r>
        <w:rPr>
          <w:b/>
          <w:sz w:val="36"/>
          <w:szCs w:val="36"/>
          <w:u w:val="single"/>
        </w:rPr>
        <w:t xml:space="preserve">mimořádné </w:t>
      </w:r>
      <w:r w:rsidRPr="00F05242">
        <w:rPr>
          <w:b/>
          <w:sz w:val="36"/>
          <w:szCs w:val="36"/>
          <w:u w:val="single"/>
        </w:rPr>
        <w:t xml:space="preserve">zasedání Zastupitelstva obce Mukařov  </w:t>
      </w:r>
      <w:r>
        <w:rPr>
          <w:b/>
          <w:sz w:val="36"/>
          <w:szCs w:val="36"/>
          <w:u w:val="single"/>
        </w:rPr>
        <w:t>v kanceláři obecního úřadu</w:t>
      </w:r>
    </w:p>
    <w:p w:rsidR="00082C45" w:rsidRPr="004E796C" w:rsidRDefault="00082C45" w:rsidP="004E796C">
      <w:pPr>
        <w:jc w:val="center"/>
        <w:rPr>
          <w:b/>
          <w:sz w:val="36"/>
          <w:szCs w:val="36"/>
        </w:rPr>
      </w:pPr>
    </w:p>
    <w:p w:rsidR="00082C45" w:rsidRDefault="00082C45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082C45" w:rsidRDefault="00082C45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082C45" w:rsidRDefault="00082C45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Úprava usnesení XXXIV/2012 ze dne  28.12.2012 –  Prodej pozemků: části p.p.č. 742/4  a části pozemku p.č 746/1 a 51/1 vše v k.ú. Mukařov u Jiviny</w:t>
      </w:r>
    </w:p>
    <w:p w:rsidR="00082C45" w:rsidRDefault="00082C45" w:rsidP="006113D2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Diskuse</w:t>
      </w:r>
    </w:p>
    <w:p w:rsidR="00082C45" w:rsidRDefault="00082C45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082C45" w:rsidRDefault="00082C45" w:rsidP="00891004">
      <w:pPr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Závěr.</w:t>
      </w:r>
    </w:p>
    <w:p w:rsidR="00082C45" w:rsidRDefault="00082C45" w:rsidP="006113D2">
      <w:pPr>
        <w:rPr>
          <w:sz w:val="44"/>
          <w:szCs w:val="44"/>
        </w:rPr>
      </w:pPr>
    </w:p>
    <w:p w:rsidR="00082C45" w:rsidRDefault="00082C45" w:rsidP="009C10B1">
      <w:pPr>
        <w:ind w:left="708" w:firstLine="708"/>
        <w:rPr>
          <w:sz w:val="44"/>
          <w:szCs w:val="44"/>
        </w:rPr>
      </w:pPr>
    </w:p>
    <w:p w:rsidR="00082C45" w:rsidRDefault="00082C45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12.5. 2013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082C45" w:rsidRDefault="00082C45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>
        <w:rPr>
          <w:sz w:val="40"/>
          <w:szCs w:val="40"/>
        </w:rPr>
        <w:t xml:space="preserve">: </w:t>
      </w:r>
    </w:p>
    <w:p w:rsidR="00082C45" w:rsidRDefault="00082C45" w:rsidP="00535FF2">
      <w:pPr>
        <w:rPr>
          <w:sz w:val="40"/>
          <w:szCs w:val="40"/>
        </w:rPr>
      </w:pPr>
    </w:p>
    <w:p w:rsidR="00082C45" w:rsidRDefault="00082C45" w:rsidP="00535FF2">
      <w:pPr>
        <w:rPr>
          <w:sz w:val="40"/>
          <w:szCs w:val="40"/>
        </w:rPr>
      </w:pPr>
    </w:p>
    <w:p w:rsidR="00082C45" w:rsidRDefault="00082C45" w:rsidP="00535FF2">
      <w:pPr>
        <w:rPr>
          <w:sz w:val="40"/>
          <w:szCs w:val="40"/>
        </w:rPr>
      </w:pPr>
    </w:p>
    <w:p w:rsidR="00082C45" w:rsidRDefault="00082C45" w:rsidP="00535FF2">
      <w:pPr>
        <w:rPr>
          <w:sz w:val="40"/>
          <w:szCs w:val="40"/>
        </w:rPr>
      </w:pPr>
    </w:p>
    <w:p w:rsidR="00082C45" w:rsidRDefault="00082C45" w:rsidP="00535FF2">
      <w:pPr>
        <w:rPr>
          <w:sz w:val="40"/>
          <w:szCs w:val="40"/>
        </w:rPr>
      </w:pPr>
    </w:p>
    <w:p w:rsidR="00082C45" w:rsidRDefault="00082C45" w:rsidP="00535FF2">
      <w:pPr>
        <w:rPr>
          <w:sz w:val="40"/>
          <w:szCs w:val="40"/>
        </w:rPr>
      </w:pPr>
    </w:p>
    <w:p w:rsidR="00082C45" w:rsidRPr="00862BBD" w:rsidRDefault="00082C45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>Zároveň bylo zveřejněno  na úřední elktronické  desce</w:t>
      </w:r>
    </w:p>
    <w:sectPr w:rsidR="00082C45" w:rsidRPr="00862BBD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10F7D"/>
    <w:rsid w:val="0002194D"/>
    <w:rsid w:val="000767D4"/>
    <w:rsid w:val="00082C45"/>
    <w:rsid w:val="00087D04"/>
    <w:rsid w:val="000C0131"/>
    <w:rsid w:val="000E36F0"/>
    <w:rsid w:val="001044D4"/>
    <w:rsid w:val="00163535"/>
    <w:rsid w:val="001B3E1F"/>
    <w:rsid w:val="001B5F29"/>
    <w:rsid w:val="001D038D"/>
    <w:rsid w:val="001F0704"/>
    <w:rsid w:val="001F57C1"/>
    <w:rsid w:val="001F7216"/>
    <w:rsid w:val="0025363F"/>
    <w:rsid w:val="002809F1"/>
    <w:rsid w:val="00281332"/>
    <w:rsid w:val="002C1309"/>
    <w:rsid w:val="002E3C22"/>
    <w:rsid w:val="002F4D1E"/>
    <w:rsid w:val="0031243A"/>
    <w:rsid w:val="00316376"/>
    <w:rsid w:val="003203B2"/>
    <w:rsid w:val="00327F67"/>
    <w:rsid w:val="00336B3E"/>
    <w:rsid w:val="00356ACA"/>
    <w:rsid w:val="003C0FA7"/>
    <w:rsid w:val="003F2423"/>
    <w:rsid w:val="0042251A"/>
    <w:rsid w:val="004270BA"/>
    <w:rsid w:val="0046707C"/>
    <w:rsid w:val="00487B4D"/>
    <w:rsid w:val="004C04AE"/>
    <w:rsid w:val="004C33A3"/>
    <w:rsid w:val="004E796C"/>
    <w:rsid w:val="0053455B"/>
    <w:rsid w:val="00535FF2"/>
    <w:rsid w:val="00570021"/>
    <w:rsid w:val="00581F79"/>
    <w:rsid w:val="005B1CFA"/>
    <w:rsid w:val="006113D2"/>
    <w:rsid w:val="00614AF4"/>
    <w:rsid w:val="00645ACD"/>
    <w:rsid w:val="00652C13"/>
    <w:rsid w:val="006657C2"/>
    <w:rsid w:val="00665872"/>
    <w:rsid w:val="00667706"/>
    <w:rsid w:val="00674787"/>
    <w:rsid w:val="00697125"/>
    <w:rsid w:val="006C31F8"/>
    <w:rsid w:val="006C4987"/>
    <w:rsid w:val="006D7DEE"/>
    <w:rsid w:val="007263EC"/>
    <w:rsid w:val="00740013"/>
    <w:rsid w:val="0075106C"/>
    <w:rsid w:val="00764070"/>
    <w:rsid w:val="00782BC4"/>
    <w:rsid w:val="0079363E"/>
    <w:rsid w:val="00794739"/>
    <w:rsid w:val="007C3651"/>
    <w:rsid w:val="007E18BE"/>
    <w:rsid w:val="00832ED1"/>
    <w:rsid w:val="00840065"/>
    <w:rsid w:val="00853EF2"/>
    <w:rsid w:val="00857734"/>
    <w:rsid w:val="00862BBD"/>
    <w:rsid w:val="008643C1"/>
    <w:rsid w:val="00870063"/>
    <w:rsid w:val="008730DC"/>
    <w:rsid w:val="008859CA"/>
    <w:rsid w:val="00891004"/>
    <w:rsid w:val="008A0E0B"/>
    <w:rsid w:val="008C50C2"/>
    <w:rsid w:val="008D37CF"/>
    <w:rsid w:val="00915E1B"/>
    <w:rsid w:val="00960445"/>
    <w:rsid w:val="009626AC"/>
    <w:rsid w:val="009657FD"/>
    <w:rsid w:val="009C10B1"/>
    <w:rsid w:val="009C4E10"/>
    <w:rsid w:val="009C6B1F"/>
    <w:rsid w:val="009C70F0"/>
    <w:rsid w:val="00A01846"/>
    <w:rsid w:val="00A109B7"/>
    <w:rsid w:val="00A13956"/>
    <w:rsid w:val="00A16BB9"/>
    <w:rsid w:val="00A17EBE"/>
    <w:rsid w:val="00A33565"/>
    <w:rsid w:val="00A5574D"/>
    <w:rsid w:val="00A808D6"/>
    <w:rsid w:val="00AA54ED"/>
    <w:rsid w:val="00AB75A2"/>
    <w:rsid w:val="00AE5FA1"/>
    <w:rsid w:val="00B30425"/>
    <w:rsid w:val="00B44947"/>
    <w:rsid w:val="00B965B5"/>
    <w:rsid w:val="00BC5D31"/>
    <w:rsid w:val="00BD1CF8"/>
    <w:rsid w:val="00BD6B59"/>
    <w:rsid w:val="00BE4ED8"/>
    <w:rsid w:val="00BF2A7D"/>
    <w:rsid w:val="00BF4130"/>
    <w:rsid w:val="00C00B9F"/>
    <w:rsid w:val="00C209A8"/>
    <w:rsid w:val="00C57A6E"/>
    <w:rsid w:val="00CA604C"/>
    <w:rsid w:val="00CC5DBC"/>
    <w:rsid w:val="00CC6E3E"/>
    <w:rsid w:val="00CD1590"/>
    <w:rsid w:val="00CD1AC4"/>
    <w:rsid w:val="00D11D16"/>
    <w:rsid w:val="00D14E93"/>
    <w:rsid w:val="00D5070A"/>
    <w:rsid w:val="00D55786"/>
    <w:rsid w:val="00D77842"/>
    <w:rsid w:val="00D817AE"/>
    <w:rsid w:val="00DA2D0D"/>
    <w:rsid w:val="00DB432A"/>
    <w:rsid w:val="00DC4126"/>
    <w:rsid w:val="00E11B53"/>
    <w:rsid w:val="00E34C1E"/>
    <w:rsid w:val="00E36D47"/>
    <w:rsid w:val="00E76365"/>
    <w:rsid w:val="00EA5310"/>
    <w:rsid w:val="00EB3385"/>
    <w:rsid w:val="00F0424D"/>
    <w:rsid w:val="00F05242"/>
    <w:rsid w:val="00F1020F"/>
    <w:rsid w:val="00F40A00"/>
    <w:rsid w:val="00F57AF3"/>
    <w:rsid w:val="00F818FB"/>
    <w:rsid w:val="00F92B8C"/>
    <w:rsid w:val="00FA1D5E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64</Words>
  <Characters>380</Characters>
  <Application>Microsoft Office Outlook</Application>
  <DocSecurity>0</DocSecurity>
  <Lines>0</Lines>
  <Paragraphs>0</Paragraphs>
  <ScaleCrop>false</ScaleCrop>
  <Company>Mukařov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5</cp:revision>
  <cp:lastPrinted>2013-05-14T19:24:00Z</cp:lastPrinted>
  <dcterms:created xsi:type="dcterms:W3CDTF">2013-05-14T19:23:00Z</dcterms:created>
  <dcterms:modified xsi:type="dcterms:W3CDTF">2013-10-22T18:18:00Z</dcterms:modified>
</cp:coreProperties>
</file>